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06" w:rsidRPr="007A3DB3" w:rsidRDefault="00A77106" w:rsidP="009E5650">
      <w:pPr>
        <w:pStyle w:val="Title"/>
        <w:rPr>
          <w:sz w:val="22"/>
          <w:szCs w:val="22"/>
        </w:rPr>
      </w:pPr>
      <w:r w:rsidRPr="007A3DB3">
        <w:rPr>
          <w:sz w:val="22"/>
          <w:szCs w:val="22"/>
        </w:rPr>
        <w:t>Daugavpils pilsētas pašvaldības iestādes „Komunālās saimniecības pārvalde”</w:t>
      </w:r>
    </w:p>
    <w:p w:rsidR="00C82B13" w:rsidRPr="007A3DB3" w:rsidRDefault="00803EE7" w:rsidP="009E5650">
      <w:pPr>
        <w:tabs>
          <w:tab w:val="left" w:pos="8460"/>
          <w:tab w:val="left" w:pos="8640"/>
        </w:tabs>
        <w:spacing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7A3DB3">
        <w:rPr>
          <w:rFonts w:ascii="Times New Roman" w:hAnsi="Times New Roman" w:cs="Times New Roman"/>
          <w:b/>
        </w:rPr>
        <w:t>iepirkuma</w:t>
      </w:r>
    </w:p>
    <w:p w:rsidR="009C078B" w:rsidRPr="007A3DB3" w:rsidRDefault="00C82B13" w:rsidP="009E5650">
      <w:pPr>
        <w:tabs>
          <w:tab w:val="left" w:pos="8460"/>
          <w:tab w:val="left" w:pos="8640"/>
        </w:tabs>
        <w:spacing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7A3DB3">
        <w:rPr>
          <w:rFonts w:ascii="Times New Roman" w:hAnsi="Times New Roman" w:cs="Times New Roman"/>
          <w:b/>
        </w:rPr>
        <w:t>Publisko iepirkumu likuma 8.</w:t>
      </w:r>
      <w:r w:rsidR="007277FA" w:rsidRPr="007A3DB3">
        <w:rPr>
          <w:rFonts w:ascii="Times New Roman" w:hAnsi="Times New Roman" w:cs="Times New Roman"/>
          <w:b/>
          <w:vertAlign w:val="superscript"/>
        </w:rPr>
        <w:t>²</w:t>
      </w:r>
      <w:r w:rsidR="00A77106" w:rsidRPr="007A3DB3">
        <w:rPr>
          <w:rFonts w:ascii="Times New Roman" w:hAnsi="Times New Roman" w:cs="Times New Roman"/>
          <w:b/>
        </w:rPr>
        <w:t>panta noteiktā kārtībā</w:t>
      </w:r>
    </w:p>
    <w:p w:rsidR="007A3DB3" w:rsidRPr="007A3DB3" w:rsidRDefault="007A3DB3" w:rsidP="009E5650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7A3DB3">
        <w:rPr>
          <w:rFonts w:ascii="Times New Roman" w:hAnsi="Times New Roman" w:cs="Times New Roman"/>
          <w:b/>
          <w:bCs/>
        </w:rPr>
        <w:t>Asfaltbetona seguma bedrīšu remonts ziemas un vasaras periodā ar pilnu un nepilnu tehnoloģiju, ielu seguma kārtējam remontam Daugavpils pilsētā 2014</w:t>
      </w:r>
      <w:r w:rsidR="00E008B5">
        <w:rPr>
          <w:rFonts w:ascii="Times New Roman" w:hAnsi="Times New Roman" w:cs="Times New Roman"/>
          <w:b/>
          <w:bCs/>
        </w:rPr>
        <w:t>.gadā</w:t>
      </w:r>
    </w:p>
    <w:p w:rsidR="007A3DB3" w:rsidRPr="007A3DB3" w:rsidRDefault="0041755B" w:rsidP="009E565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I</w:t>
      </w:r>
      <w:r w:rsidRPr="007A3DB3">
        <w:rPr>
          <w:rFonts w:ascii="Times New Roman" w:hAnsi="Times New Roman" w:cs="Times New Roman"/>
          <w:b/>
        </w:rPr>
        <w:t>epirkuma</w:t>
      </w:r>
      <w:r>
        <w:rPr>
          <w:rFonts w:ascii="Times New Roman" w:hAnsi="Times New Roman" w:cs="Times New Roman"/>
          <w:b/>
        </w:rPr>
        <w:t xml:space="preserve"> </w:t>
      </w:r>
      <w:r w:rsidR="007A3DB3" w:rsidRPr="007A3DB3">
        <w:rPr>
          <w:rFonts w:ascii="Times New Roman" w:hAnsi="Times New Roman" w:cs="Times New Roman"/>
          <w:b/>
          <w:bCs/>
        </w:rPr>
        <w:t>identifikācijas Nr. DPPI KSP 2013/45</w:t>
      </w:r>
    </w:p>
    <w:p w:rsidR="009A3359" w:rsidRPr="00363C1B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82B13" w:rsidRPr="00363C1B">
        <w:rPr>
          <w:rFonts w:ascii="Times New Roman" w:hAnsi="Times New Roman" w:cs="Times New Roman"/>
          <w:b/>
          <w:sz w:val="24"/>
          <w:szCs w:val="24"/>
          <w:u w:val="single"/>
        </w:rPr>
        <w:t>AZIŅOJUMS PAR PIEŅEM</w:t>
      </w: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TO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E20AF4">
        <w:rPr>
          <w:rFonts w:ascii="Times New Roman" w:hAnsi="Times New Roman" w:cs="Times New Roman"/>
          <w:b/>
          <w:bCs/>
        </w:rPr>
        <w:t xml:space="preserve"> 2014.gada 17.janvārim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Pr="004468FB">
        <w:rPr>
          <w:rFonts w:ascii="Times New Roman" w:hAnsi="Times New Roman" w:cs="Times New Roman"/>
          <w:b/>
          <w:bCs/>
        </w:rPr>
        <w:t>plkst. 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CD21C3">
        <w:rPr>
          <w:rFonts w:ascii="Times New Roman" w:hAnsi="Times New Roman" w:cs="Times New Roman"/>
          <w:bCs/>
          <w:color w:val="000000"/>
        </w:rPr>
        <w:t>as pārvalde”, 2.stāvā, 223.kabinetā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AA522A">
        <w:rPr>
          <w:rFonts w:ascii="Times New Roman" w:hAnsi="Times New Roman" w:cs="Times New Roman"/>
        </w:rPr>
        <w:t xml:space="preserve"> 17.02.2014</w:t>
      </w:r>
      <w:r w:rsidR="009A3359" w:rsidRPr="004468FB">
        <w:rPr>
          <w:rFonts w:ascii="Times New Roman" w:hAnsi="Times New Roman" w:cs="Times New Roman"/>
        </w:rPr>
        <w:t>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AA522A">
        <w:rPr>
          <w:rFonts w:ascii="Times New Roman" w:hAnsi="Times New Roman" w:cs="Times New Roman"/>
        </w:rPr>
        <w:t xml:space="preserve"> 3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</w:tblGrid>
      <w:tr w:rsidR="009A3359" w:rsidRPr="006C587C" w:rsidTr="007E20B5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111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46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464" w:type="dxa"/>
            <w:vAlign w:val="center"/>
          </w:tcPr>
          <w:p w:rsidR="003A081A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9A3359" w:rsidRPr="006C587C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9A3359"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9A3359" w:rsidRPr="006C587C" w:rsidTr="007E20B5">
        <w:tc>
          <w:tcPr>
            <w:tcW w:w="817" w:type="dxa"/>
            <w:vAlign w:val="center"/>
          </w:tcPr>
          <w:p w:rsidR="009A3359" w:rsidRPr="00F979DF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A3359" w:rsidRPr="00F979DF" w:rsidRDefault="003A5D3B" w:rsidP="007E20B5">
            <w:pPr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  <w:b/>
                <w:bCs/>
              </w:rPr>
              <w:t>SIA „Latgales Ceļdaris”</w:t>
            </w:r>
            <w:r w:rsidRPr="00F979DF">
              <w:rPr>
                <w:rFonts w:ascii="Times New Roman" w:hAnsi="Times New Roman" w:cs="Times New Roman"/>
              </w:rPr>
              <w:t xml:space="preserve"> reģistrācijas Nr.41503034705, Višķu iela 21d, Daugavpils, LV-5410, fakss 65440522</w:t>
            </w:r>
          </w:p>
        </w:tc>
        <w:tc>
          <w:tcPr>
            <w:tcW w:w="2464" w:type="dxa"/>
            <w:vAlign w:val="center"/>
          </w:tcPr>
          <w:p w:rsidR="009A3359" w:rsidRPr="00F21247" w:rsidRDefault="003A5D3B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A081A">
              <w:rPr>
                <w:rFonts w:ascii="Times New Roman" w:hAnsi="Times New Roman" w:cs="Times New Roman"/>
              </w:rPr>
              <w:t>14.gada 17.janvārī plkst.09:40</w:t>
            </w:r>
          </w:p>
        </w:tc>
        <w:tc>
          <w:tcPr>
            <w:tcW w:w="2464" w:type="dxa"/>
            <w:vAlign w:val="center"/>
          </w:tcPr>
          <w:p w:rsidR="009A3359" w:rsidRPr="006237A3" w:rsidRDefault="006237A3" w:rsidP="006237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37A3">
              <w:rPr>
                <w:rFonts w:ascii="Times New Roman" w:hAnsi="Times New Roman" w:cs="Times New Roman"/>
                <w:b/>
              </w:rPr>
              <w:t>116’877,25</w:t>
            </w:r>
          </w:p>
        </w:tc>
      </w:tr>
      <w:tr w:rsidR="007844B1" w:rsidRPr="006C587C" w:rsidTr="007E20B5">
        <w:tc>
          <w:tcPr>
            <w:tcW w:w="817" w:type="dxa"/>
            <w:vAlign w:val="center"/>
          </w:tcPr>
          <w:p w:rsidR="007844B1" w:rsidRPr="00F979DF" w:rsidRDefault="007844B1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7844B1" w:rsidRPr="007844B1" w:rsidRDefault="007844B1" w:rsidP="007E20B5">
            <w:pPr>
              <w:rPr>
                <w:rFonts w:ascii="Times New Roman" w:hAnsi="Times New Roman" w:cs="Times New Roman"/>
                <w:b/>
                <w:bCs/>
              </w:rPr>
            </w:pPr>
            <w:r w:rsidRPr="007844B1">
              <w:rPr>
                <w:rFonts w:ascii="Times New Roman" w:hAnsi="Times New Roman" w:cs="Times New Roman"/>
                <w:b/>
                <w:bCs/>
              </w:rPr>
              <w:t>SIA „ Labiekārtošana-D”</w:t>
            </w:r>
            <w:r w:rsidRPr="007844B1">
              <w:rPr>
                <w:rFonts w:ascii="Times New Roman" w:hAnsi="Times New Roman" w:cs="Times New Roman"/>
              </w:rPr>
              <w:t xml:space="preserve"> reģistrācijas Nr.41503003033, 1.pasažieru iela 6, Daugavpils, LV-5401, fakss 65457652,</w:t>
            </w:r>
            <w:r w:rsidR="00176D46">
              <w:rPr>
                <w:rFonts w:ascii="Times New Roman" w:hAnsi="Times New Roman" w:cs="Times New Roman"/>
              </w:rPr>
              <w:t xml:space="preserve"> tā</w:t>
            </w:r>
            <w:r w:rsidRPr="007844B1">
              <w:rPr>
                <w:rFonts w:ascii="Times New Roman" w:hAnsi="Times New Roman" w:cs="Times New Roman"/>
              </w:rPr>
              <w:t>lr.65420210</w:t>
            </w:r>
          </w:p>
        </w:tc>
        <w:tc>
          <w:tcPr>
            <w:tcW w:w="2464" w:type="dxa"/>
            <w:vAlign w:val="center"/>
          </w:tcPr>
          <w:p w:rsidR="007844B1" w:rsidRDefault="00733DA8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2014.gada 17.janvārī</w:t>
            </w:r>
            <w:r>
              <w:rPr>
                <w:rFonts w:ascii="Times New Roman" w:hAnsi="Times New Roman" w:cs="Times New Roman"/>
              </w:rPr>
              <w:t xml:space="preserve"> plkst.09:50</w:t>
            </w:r>
          </w:p>
        </w:tc>
        <w:tc>
          <w:tcPr>
            <w:tcW w:w="2464" w:type="dxa"/>
            <w:vAlign w:val="center"/>
          </w:tcPr>
          <w:p w:rsidR="007844B1" w:rsidRPr="00733DA8" w:rsidRDefault="00733DA8" w:rsidP="006237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3DA8">
              <w:rPr>
                <w:rFonts w:ascii="Times New Roman" w:hAnsi="Times New Roman" w:cs="Times New Roman"/>
                <w:b/>
              </w:rPr>
              <w:t>106’862,18</w:t>
            </w:r>
          </w:p>
        </w:tc>
      </w:tr>
      <w:tr w:rsidR="00115894" w:rsidRPr="006C587C" w:rsidTr="007E20B5">
        <w:tc>
          <w:tcPr>
            <w:tcW w:w="817" w:type="dxa"/>
            <w:vAlign w:val="center"/>
          </w:tcPr>
          <w:p w:rsidR="00115894" w:rsidRDefault="00115894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115894" w:rsidRPr="00AF2AB2" w:rsidRDefault="00AF2AB2" w:rsidP="007E20B5">
            <w:pPr>
              <w:rPr>
                <w:rFonts w:ascii="Times New Roman" w:hAnsi="Times New Roman" w:cs="Times New Roman"/>
                <w:b/>
                <w:bCs/>
              </w:rPr>
            </w:pPr>
            <w:r w:rsidRPr="00AF2AB2">
              <w:rPr>
                <w:rFonts w:ascii="Times New Roman" w:hAnsi="Times New Roman" w:cs="Times New Roman"/>
                <w:b/>
                <w:bCs/>
              </w:rPr>
              <w:t>SIA „CKD D”</w:t>
            </w:r>
            <w:r w:rsidRPr="00AF2AB2">
              <w:rPr>
                <w:rFonts w:ascii="Times New Roman" w:hAnsi="Times New Roman" w:cs="Times New Roman"/>
              </w:rPr>
              <w:t xml:space="preserve"> reģistrācijas Nr.41503014662, Amatu iela 18a, Daugavpils, LV-5415, fakss 65427400, tālr.65457919</w:t>
            </w:r>
          </w:p>
        </w:tc>
        <w:tc>
          <w:tcPr>
            <w:tcW w:w="2464" w:type="dxa"/>
            <w:vAlign w:val="center"/>
          </w:tcPr>
          <w:p w:rsidR="00115894" w:rsidRDefault="00FF1841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2014.gada 17.janvārī</w:t>
            </w:r>
            <w:r>
              <w:rPr>
                <w:rFonts w:ascii="Times New Roman" w:hAnsi="Times New Roman" w:cs="Times New Roman"/>
              </w:rPr>
              <w:t xml:space="preserve"> plkst.09:54</w:t>
            </w:r>
          </w:p>
        </w:tc>
        <w:tc>
          <w:tcPr>
            <w:tcW w:w="2464" w:type="dxa"/>
            <w:vAlign w:val="center"/>
          </w:tcPr>
          <w:p w:rsidR="00115894" w:rsidRPr="00FF1841" w:rsidRDefault="00FF1841" w:rsidP="006237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841">
              <w:rPr>
                <w:rFonts w:ascii="Times New Roman" w:hAnsi="Times New Roman" w:cs="Times New Roman"/>
                <w:b/>
              </w:rPr>
              <w:t>108’916,65</w:t>
            </w:r>
          </w:p>
        </w:tc>
      </w:tr>
    </w:tbl>
    <w:p w:rsidR="00176D46" w:rsidRDefault="00176D46" w:rsidP="00803EE7">
      <w:pPr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90"/>
        <w:gridCol w:w="3554"/>
        <w:gridCol w:w="5245"/>
      </w:tblGrid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3554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5245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 xml:space="preserve">atbilstoši iepirkuma komisijas locekļu vērtējumam </w:t>
            </w:r>
          </w:p>
        </w:tc>
      </w:tr>
      <w:tr w:rsidR="009A3359" w:rsidRPr="006C587C" w:rsidTr="007E20B5">
        <w:tc>
          <w:tcPr>
            <w:tcW w:w="1090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4" w:type="dxa"/>
            <w:vAlign w:val="center"/>
          </w:tcPr>
          <w:p w:rsidR="009A3359" w:rsidRPr="006C587C" w:rsidRDefault="00A67666" w:rsidP="007E20B5">
            <w:pPr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  <w:b/>
                <w:bCs/>
              </w:rPr>
              <w:t>SIA „Latgales Ceļdaris”</w:t>
            </w:r>
            <w:r w:rsidRPr="00F979DF">
              <w:rPr>
                <w:rFonts w:ascii="Times New Roman" w:hAnsi="Times New Roman" w:cs="Times New Roman"/>
              </w:rPr>
              <w:t xml:space="preserve"> reģistrācijas Nr.41503034705, Višķu iela 21d, Daugavpils, LV-5410, fakss 65440522</w:t>
            </w:r>
          </w:p>
        </w:tc>
        <w:tc>
          <w:tcPr>
            <w:tcW w:w="5245" w:type="dxa"/>
            <w:vAlign w:val="center"/>
          </w:tcPr>
          <w:p w:rsidR="009A3359" w:rsidRPr="006C587C" w:rsidRDefault="009A3359" w:rsidP="00180D91">
            <w:pPr>
              <w:jc w:val="both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iesniegtie atlases dokumenti atbilst iepirkuma nolikumā izvirzītajām prasībām</w:t>
            </w:r>
          </w:p>
        </w:tc>
      </w:tr>
      <w:tr w:rsidR="00171D17" w:rsidRPr="006C587C" w:rsidTr="007E20B5">
        <w:tc>
          <w:tcPr>
            <w:tcW w:w="1090" w:type="dxa"/>
            <w:vAlign w:val="center"/>
          </w:tcPr>
          <w:p w:rsidR="00171D17" w:rsidRPr="006C587C" w:rsidRDefault="00171D17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4" w:type="dxa"/>
            <w:vAlign w:val="center"/>
          </w:tcPr>
          <w:p w:rsidR="00171D17" w:rsidRPr="00F979DF" w:rsidRDefault="00171D17" w:rsidP="007E20B5">
            <w:pPr>
              <w:rPr>
                <w:rFonts w:ascii="Times New Roman" w:hAnsi="Times New Roman" w:cs="Times New Roman"/>
                <w:b/>
                <w:bCs/>
              </w:rPr>
            </w:pPr>
            <w:r w:rsidRPr="007844B1">
              <w:rPr>
                <w:rFonts w:ascii="Times New Roman" w:hAnsi="Times New Roman" w:cs="Times New Roman"/>
                <w:b/>
                <w:bCs/>
              </w:rPr>
              <w:t>SIA „ Labiekārtošana-D”</w:t>
            </w:r>
            <w:r w:rsidRPr="007844B1">
              <w:rPr>
                <w:rFonts w:ascii="Times New Roman" w:hAnsi="Times New Roman" w:cs="Times New Roman"/>
              </w:rPr>
              <w:t xml:space="preserve"> reģistrācijas Nr.41503003033, </w:t>
            </w:r>
            <w:r w:rsidRPr="007844B1">
              <w:rPr>
                <w:rFonts w:ascii="Times New Roman" w:hAnsi="Times New Roman" w:cs="Times New Roman"/>
              </w:rPr>
              <w:lastRenderedPageBreak/>
              <w:t>1.pasažieru iela 6, Daugavpils, LV-5401, fakss 65457652,</w:t>
            </w:r>
            <w:r>
              <w:rPr>
                <w:rFonts w:ascii="Times New Roman" w:hAnsi="Times New Roman" w:cs="Times New Roman"/>
              </w:rPr>
              <w:t xml:space="preserve"> tā</w:t>
            </w:r>
            <w:r w:rsidRPr="007844B1">
              <w:rPr>
                <w:rFonts w:ascii="Times New Roman" w:hAnsi="Times New Roman" w:cs="Times New Roman"/>
              </w:rPr>
              <w:t>lr.65420210</w:t>
            </w:r>
          </w:p>
        </w:tc>
        <w:tc>
          <w:tcPr>
            <w:tcW w:w="5245" w:type="dxa"/>
            <w:vAlign w:val="center"/>
          </w:tcPr>
          <w:p w:rsidR="00171D17" w:rsidRDefault="00171D17" w:rsidP="00180D91">
            <w:pPr>
              <w:jc w:val="both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lastRenderedPageBreak/>
              <w:t xml:space="preserve">iesniegtie atlases dokumenti atbilst iepirkuma nolikumā </w:t>
            </w:r>
          </w:p>
          <w:p w:rsidR="00171D17" w:rsidRDefault="00171D17" w:rsidP="00180D91">
            <w:pPr>
              <w:jc w:val="both"/>
              <w:rPr>
                <w:rFonts w:ascii="Times New Roman" w:hAnsi="Times New Roman" w:cs="Times New Roman"/>
              </w:rPr>
            </w:pPr>
          </w:p>
          <w:p w:rsidR="00171D17" w:rsidRPr="006C587C" w:rsidRDefault="00171D17" w:rsidP="00180D91">
            <w:pPr>
              <w:jc w:val="both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lastRenderedPageBreak/>
              <w:t>izvirzītajām prasībām</w:t>
            </w:r>
          </w:p>
        </w:tc>
      </w:tr>
      <w:tr w:rsidR="00171D17" w:rsidRPr="006C587C" w:rsidTr="007E20B5">
        <w:tc>
          <w:tcPr>
            <w:tcW w:w="1090" w:type="dxa"/>
            <w:vAlign w:val="center"/>
          </w:tcPr>
          <w:p w:rsidR="00171D17" w:rsidRDefault="00171D17" w:rsidP="007E2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554" w:type="dxa"/>
            <w:vAlign w:val="center"/>
          </w:tcPr>
          <w:p w:rsidR="00171D17" w:rsidRPr="007844B1" w:rsidRDefault="00171D17" w:rsidP="007E20B5">
            <w:pPr>
              <w:rPr>
                <w:rFonts w:ascii="Times New Roman" w:hAnsi="Times New Roman" w:cs="Times New Roman"/>
                <w:b/>
                <w:bCs/>
              </w:rPr>
            </w:pPr>
            <w:r w:rsidRPr="00AF2AB2">
              <w:rPr>
                <w:rFonts w:ascii="Times New Roman" w:hAnsi="Times New Roman" w:cs="Times New Roman"/>
                <w:b/>
                <w:bCs/>
              </w:rPr>
              <w:t>SIA „CKD D”</w:t>
            </w:r>
            <w:r w:rsidRPr="00AF2AB2">
              <w:rPr>
                <w:rFonts w:ascii="Times New Roman" w:hAnsi="Times New Roman" w:cs="Times New Roman"/>
              </w:rPr>
              <w:t xml:space="preserve"> reģistrācijas Nr.41503014662, Amatu iela 18a, Daugavpils, LV-5415, fakss 65427400, tālr.65457919</w:t>
            </w:r>
          </w:p>
        </w:tc>
        <w:tc>
          <w:tcPr>
            <w:tcW w:w="5245" w:type="dxa"/>
            <w:vAlign w:val="center"/>
          </w:tcPr>
          <w:p w:rsidR="00171D17" w:rsidRPr="006C587C" w:rsidRDefault="00171D17" w:rsidP="00180D91">
            <w:pPr>
              <w:jc w:val="both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iesniegtie atlases dokumenti atbilst iepirkuma nolikumā izvirzītajām prasībām</w:t>
            </w:r>
          </w:p>
        </w:tc>
      </w:tr>
    </w:tbl>
    <w:p w:rsidR="00004173" w:rsidRDefault="00004173" w:rsidP="005E66BD">
      <w:pPr>
        <w:rPr>
          <w:rFonts w:ascii="Times New Roman" w:hAnsi="Times New Roman" w:cs="Times New Roman"/>
        </w:rPr>
      </w:pPr>
    </w:p>
    <w:p w:rsidR="009A3359" w:rsidRPr="005E66BD" w:rsidRDefault="005E66BD" w:rsidP="005E66B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959"/>
        <w:gridCol w:w="7568"/>
      </w:tblGrid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568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</w:tr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8" w:type="dxa"/>
            <w:vAlign w:val="center"/>
          </w:tcPr>
          <w:p w:rsidR="009A3359" w:rsidRPr="00BC284C" w:rsidRDefault="00E34664" w:rsidP="007E20B5">
            <w:pPr>
              <w:rPr>
                <w:rFonts w:ascii="Times New Roman" w:hAnsi="Times New Roman" w:cs="Times New Roman"/>
              </w:rPr>
            </w:pPr>
            <w:r w:rsidRPr="007844B1">
              <w:rPr>
                <w:rFonts w:ascii="Times New Roman" w:hAnsi="Times New Roman" w:cs="Times New Roman"/>
                <w:b/>
                <w:bCs/>
              </w:rPr>
              <w:t>SIA „ Labiekārtošana-D”</w:t>
            </w:r>
            <w:r w:rsidRPr="007844B1">
              <w:rPr>
                <w:rFonts w:ascii="Times New Roman" w:hAnsi="Times New Roman" w:cs="Times New Roman"/>
              </w:rPr>
              <w:t xml:space="preserve"> reģistrācijas Nr.41503003033, </w:t>
            </w:r>
            <w:r w:rsidR="00180D91">
              <w:rPr>
                <w:rFonts w:ascii="Times New Roman" w:hAnsi="Times New Roman" w:cs="Times New Roman"/>
              </w:rPr>
              <w:t xml:space="preserve"> </w:t>
            </w:r>
            <w:r w:rsidR="00BC284C" w:rsidRPr="00BC284C">
              <w:rPr>
                <w:rFonts w:ascii="Times New Roman" w:hAnsi="Times New Roman" w:cs="Times New Roman"/>
                <w:bCs/>
              </w:rPr>
              <w:t xml:space="preserve"> piedāvājums  par </w:t>
            </w:r>
            <w:r w:rsidR="00BC284C" w:rsidRPr="00BC284C">
              <w:rPr>
                <w:rFonts w:ascii="Times New Roman" w:hAnsi="Times New Roman" w:cs="Times New Roman"/>
                <w:bCs/>
                <w:u w:val="single"/>
              </w:rPr>
              <w:t xml:space="preserve">summu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EUR </w:t>
            </w:r>
            <w:r w:rsidRPr="00733DA8">
              <w:rPr>
                <w:rFonts w:ascii="Times New Roman" w:hAnsi="Times New Roman" w:cs="Times New Roman"/>
                <w:b/>
              </w:rPr>
              <w:t>106’862,18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284C" w:rsidRPr="00BC284C">
              <w:rPr>
                <w:rFonts w:ascii="Times New Roman" w:hAnsi="Times New Roman" w:cs="Times New Roman"/>
                <w:b/>
                <w:bCs/>
              </w:rPr>
              <w:t>bez PVN</w:t>
            </w:r>
            <w:r w:rsidR="00BC284C" w:rsidRPr="00BC284C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4D466D" w:rsidRDefault="0035133F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17.februārī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9A3359" w:rsidRPr="006C587C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Pr="006C587C">
        <w:rPr>
          <w:rFonts w:ascii="Times New Roman" w:hAnsi="Times New Roman" w:cs="Times New Roman"/>
        </w:rPr>
        <w:t>te</w:t>
      </w:r>
      <w:r w:rsidR="004D466D">
        <w:rPr>
          <w:rFonts w:ascii="Times New Roman" w:hAnsi="Times New Roman" w:cs="Times New Roman"/>
        </w:rPr>
        <w:t xml:space="preserve"> </w:t>
      </w:r>
      <w:r w:rsidR="00BC284C">
        <w:rPr>
          <w:rFonts w:ascii="Times New Roman" w:hAnsi="Times New Roman" w:cs="Times New Roman"/>
        </w:rPr>
        <w:t>Ārija Pupiņa</w:t>
      </w:r>
    </w:p>
    <w:p w:rsidR="00237867" w:rsidRDefault="00237867"/>
    <w:sectPr w:rsidR="00237867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72332"/>
    <w:rsid w:val="00115894"/>
    <w:rsid w:val="001165CE"/>
    <w:rsid w:val="00171D17"/>
    <w:rsid w:val="00176D46"/>
    <w:rsid w:val="00180D91"/>
    <w:rsid w:val="00237867"/>
    <w:rsid w:val="002560CD"/>
    <w:rsid w:val="00272B71"/>
    <w:rsid w:val="0035133F"/>
    <w:rsid w:val="00363C1B"/>
    <w:rsid w:val="003A081A"/>
    <w:rsid w:val="003A5D3B"/>
    <w:rsid w:val="00407D48"/>
    <w:rsid w:val="0041755B"/>
    <w:rsid w:val="004468FB"/>
    <w:rsid w:val="004C6503"/>
    <w:rsid w:val="004D466D"/>
    <w:rsid w:val="0055356F"/>
    <w:rsid w:val="005D7E13"/>
    <w:rsid w:val="005E06CE"/>
    <w:rsid w:val="005E66BD"/>
    <w:rsid w:val="005F4B45"/>
    <w:rsid w:val="006237A3"/>
    <w:rsid w:val="006659CF"/>
    <w:rsid w:val="007277FA"/>
    <w:rsid w:val="00733DA8"/>
    <w:rsid w:val="007844B1"/>
    <w:rsid w:val="0079159F"/>
    <w:rsid w:val="007A3DB3"/>
    <w:rsid w:val="00801A21"/>
    <w:rsid w:val="00803EE7"/>
    <w:rsid w:val="00840B76"/>
    <w:rsid w:val="008F266E"/>
    <w:rsid w:val="009A3359"/>
    <w:rsid w:val="009C078B"/>
    <w:rsid w:val="009E5650"/>
    <w:rsid w:val="00A10D39"/>
    <w:rsid w:val="00A40E9D"/>
    <w:rsid w:val="00A67666"/>
    <w:rsid w:val="00A77106"/>
    <w:rsid w:val="00AA522A"/>
    <w:rsid w:val="00AF2AB2"/>
    <w:rsid w:val="00B70A74"/>
    <w:rsid w:val="00B71C77"/>
    <w:rsid w:val="00B84B79"/>
    <w:rsid w:val="00BC284C"/>
    <w:rsid w:val="00BC3A0A"/>
    <w:rsid w:val="00C82B13"/>
    <w:rsid w:val="00C92D85"/>
    <w:rsid w:val="00CB3985"/>
    <w:rsid w:val="00CD21C3"/>
    <w:rsid w:val="00CF1930"/>
    <w:rsid w:val="00D626D8"/>
    <w:rsid w:val="00E008B5"/>
    <w:rsid w:val="00E01C44"/>
    <w:rsid w:val="00E20AF4"/>
    <w:rsid w:val="00E34664"/>
    <w:rsid w:val="00E54246"/>
    <w:rsid w:val="00F21247"/>
    <w:rsid w:val="00F979D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 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 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2013-03-22T09:04:00Z</dcterms:created>
  <dcterms:modified xsi:type="dcterms:W3CDTF">2014-02-17T11:29:00Z</dcterms:modified>
</cp:coreProperties>
</file>